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388FD" w14:textId="420DEDA0" w:rsidR="00BA03C7" w:rsidRDefault="00000000" w:rsidP="00BA03C7">
      <w:pPr>
        <w:pStyle w:val="Bezproreda"/>
        <w:jc w:val="center"/>
        <w:rPr>
          <w:rFonts w:ascii="Times New Roman" w:hAnsi="Times New Roman" w:cs="Times New Roman"/>
          <w:b/>
          <w:bCs/>
        </w:rPr>
      </w:pPr>
      <w:r w:rsidRPr="00A977DC">
        <w:rPr>
          <w:rFonts w:ascii="Times New Roman" w:hAnsi="Times New Roman" w:cs="Times New Roman"/>
        </w:rPr>
        <w:br/>
      </w:r>
      <w:r w:rsidRPr="00A977DC">
        <w:rPr>
          <w:rFonts w:ascii="Times New Roman" w:hAnsi="Times New Roman" w:cs="Times New Roman"/>
          <w:b/>
          <w:bCs/>
        </w:rPr>
        <w:t>IZJAVA O PRIHVA</w:t>
      </w:r>
      <w:r w:rsidR="004B165C">
        <w:rPr>
          <w:rFonts w:ascii="Times New Roman" w:hAnsi="Times New Roman" w:cs="Times New Roman"/>
          <w:b/>
          <w:bCs/>
        </w:rPr>
        <w:t>Ć</w:t>
      </w:r>
      <w:r w:rsidRPr="00A977DC">
        <w:rPr>
          <w:rFonts w:ascii="Times New Roman" w:hAnsi="Times New Roman" w:cs="Times New Roman"/>
          <w:b/>
          <w:bCs/>
        </w:rPr>
        <w:t>ANJU SMJERNICA ZA BORBU PROTIV KORUPCIJE I OKVIRA ZA SANKCIJE SVJETSKE BANKE</w:t>
      </w:r>
    </w:p>
    <w:p w14:paraId="7D83335C" w14:textId="2D565B91" w:rsidR="00BA03C7" w:rsidRDefault="00000000" w:rsidP="00BA03C7">
      <w:pPr>
        <w:pStyle w:val="Bezproreda"/>
        <w:jc w:val="both"/>
        <w:rPr>
          <w:rFonts w:ascii="Times New Roman" w:hAnsi="Times New Roman" w:cs="Times New Roman"/>
          <w:lang w:val="hr-HR"/>
        </w:rPr>
      </w:pPr>
      <w:r w:rsidRPr="00A977DC">
        <w:rPr>
          <w:rFonts w:ascii="Times New Roman" w:hAnsi="Times New Roman" w:cs="Times New Roman"/>
        </w:rPr>
        <w:br/>
      </w:r>
      <w:r w:rsidRPr="00A977DC">
        <w:rPr>
          <w:rFonts w:ascii="Times New Roman" w:hAnsi="Times New Roman" w:cs="Times New Roman"/>
        </w:rPr>
        <w:br/>
      </w:r>
      <w:r w:rsidRPr="00CE1785">
        <w:rPr>
          <w:rFonts w:ascii="Times New Roman" w:hAnsi="Times New Roman" w:cs="Times New Roman"/>
          <w:lang w:val="hr-HR"/>
        </w:rPr>
        <w:t xml:space="preserve">Mi kao ponuditelj te svi subjekti koji će s nama sudjelovati u postupku nabave te provedbi ugovora, prihvaćamo </w:t>
      </w:r>
      <w:r w:rsidR="004304E4">
        <w:rPr>
          <w:rFonts w:ascii="Times New Roman" w:hAnsi="Times New Roman" w:cs="Times New Roman"/>
          <w:lang w:val="hr-HR"/>
        </w:rPr>
        <w:t>i</w:t>
      </w:r>
      <w:r w:rsidR="00A977DC" w:rsidRPr="00CE1785">
        <w:rPr>
          <w:rFonts w:ascii="Times New Roman" w:hAnsi="Times New Roman" w:cs="Times New Roman"/>
          <w:lang w:val="hr-HR"/>
        </w:rPr>
        <w:t xml:space="preserve"> </w:t>
      </w:r>
      <w:r w:rsidRPr="00CE1785">
        <w:rPr>
          <w:rFonts w:ascii="Times New Roman" w:hAnsi="Times New Roman" w:cs="Times New Roman"/>
          <w:lang w:val="hr-HR"/>
        </w:rPr>
        <w:t>pristajemo pridržavati se politike Svjetske banke koja se odnosi na prijevare i korupciju (koruptivne, prijevarne i</w:t>
      </w:r>
      <w:r w:rsidR="008323DD">
        <w:rPr>
          <w:rFonts w:ascii="Times New Roman" w:hAnsi="Times New Roman" w:cs="Times New Roman"/>
          <w:lang w:val="hr-HR"/>
        </w:rPr>
        <w:t xml:space="preserve"> </w:t>
      </w:r>
      <w:r w:rsidRPr="00CE1785">
        <w:rPr>
          <w:rFonts w:ascii="Times New Roman" w:hAnsi="Times New Roman" w:cs="Times New Roman"/>
          <w:lang w:val="hr-HR"/>
        </w:rPr>
        <w:t>prisilne prakse i tajno dogovaranje), kako su utvrđene i definirane u Smjernicama Svjetske banke za borbu protiv</w:t>
      </w:r>
      <w:r w:rsidR="008323DD">
        <w:rPr>
          <w:rFonts w:ascii="Times New Roman" w:hAnsi="Times New Roman" w:cs="Times New Roman"/>
          <w:lang w:val="hr-HR"/>
        </w:rPr>
        <w:t xml:space="preserve"> </w:t>
      </w:r>
      <w:r w:rsidRPr="00CE1785">
        <w:rPr>
          <w:rFonts w:ascii="Times New Roman" w:hAnsi="Times New Roman" w:cs="Times New Roman"/>
          <w:lang w:val="hr-HR"/>
        </w:rPr>
        <w:t>korupcije u vezi s nabavom i izvršavanjem Ugovora o izradi projektno-tehničke dokumentacije (dalje: Ugovor),</w:t>
      </w:r>
      <w:r w:rsidRPr="00CE1785">
        <w:rPr>
          <w:rFonts w:ascii="Times New Roman" w:hAnsi="Times New Roman" w:cs="Times New Roman"/>
          <w:lang w:val="hr-HR"/>
        </w:rPr>
        <w:br/>
        <w:t>uključujući njegove eventualne izmjene.</w:t>
      </w:r>
    </w:p>
    <w:p w14:paraId="354C4B1C" w14:textId="1610A903" w:rsidR="00E34BC3" w:rsidRDefault="00000000" w:rsidP="00E34BC3">
      <w:pPr>
        <w:pStyle w:val="Bezproreda"/>
        <w:jc w:val="both"/>
        <w:rPr>
          <w:rFonts w:ascii="Times New Roman" w:hAnsi="Times New Roman" w:cs="Times New Roman"/>
          <w:lang w:val="hr-HR"/>
        </w:rPr>
      </w:pPr>
      <w:r w:rsidRPr="00CE1785">
        <w:rPr>
          <w:rFonts w:ascii="Times New Roman" w:hAnsi="Times New Roman" w:cs="Times New Roman"/>
          <w:lang w:val="hr-HR"/>
        </w:rPr>
        <w:br/>
      </w:r>
      <w:r w:rsidRPr="00CE1785">
        <w:rPr>
          <w:rFonts w:ascii="Times New Roman" w:hAnsi="Times New Roman" w:cs="Times New Roman"/>
          <w:lang w:val="hr-HR"/>
        </w:rPr>
        <w:br/>
        <w:t>Izjavljujemo i jamčimo da svi dionici ovog postupka nabave i provedbe Ugovora, nisu predmet i nisu pod kontrolom</w:t>
      </w:r>
      <w:r w:rsidR="00D9418D">
        <w:rPr>
          <w:rFonts w:ascii="Times New Roman" w:hAnsi="Times New Roman" w:cs="Times New Roman"/>
          <w:lang w:val="hr-HR"/>
        </w:rPr>
        <w:t xml:space="preserve"> </w:t>
      </w:r>
      <w:r w:rsidRPr="00CE1785">
        <w:rPr>
          <w:rFonts w:ascii="Times New Roman" w:hAnsi="Times New Roman" w:cs="Times New Roman"/>
          <w:lang w:val="hr-HR"/>
        </w:rPr>
        <w:t>subjekta ili pojedinca koji je predmet privremene suspenzije, preliminarne privremene suspenzije ili isključenja koje je</w:t>
      </w:r>
      <w:r w:rsidR="00E34BC3">
        <w:rPr>
          <w:rFonts w:ascii="Times New Roman" w:hAnsi="Times New Roman" w:cs="Times New Roman"/>
          <w:lang w:val="hr-HR"/>
        </w:rPr>
        <w:t xml:space="preserve"> </w:t>
      </w:r>
      <w:r w:rsidRPr="00CE1785">
        <w:rPr>
          <w:rFonts w:ascii="Times New Roman" w:hAnsi="Times New Roman" w:cs="Times New Roman"/>
          <w:lang w:val="hr-HR"/>
        </w:rPr>
        <w:t>odredila Članica Grupacije Svjetske banke, uključujući među ostalim pripadnost mreži isključenih subjekata koju je</w:t>
      </w:r>
      <w:r w:rsidR="00E34BC3">
        <w:rPr>
          <w:rFonts w:ascii="Times New Roman" w:hAnsi="Times New Roman" w:cs="Times New Roman"/>
          <w:lang w:val="hr-HR"/>
        </w:rPr>
        <w:t xml:space="preserve"> </w:t>
      </w:r>
      <w:r w:rsidRPr="00CE1785">
        <w:rPr>
          <w:rFonts w:ascii="Times New Roman" w:hAnsi="Times New Roman" w:cs="Times New Roman"/>
          <w:lang w:val="hr-HR"/>
        </w:rPr>
        <w:t>Grupacija Svjetske banke uspostavila s</w:t>
      </w:r>
      <w:r w:rsidR="00E34BC3">
        <w:rPr>
          <w:rFonts w:ascii="Times New Roman" w:hAnsi="Times New Roman" w:cs="Times New Roman"/>
          <w:lang w:val="hr-HR"/>
        </w:rPr>
        <w:t xml:space="preserve"> </w:t>
      </w:r>
      <w:r w:rsidRPr="00CE1785">
        <w:rPr>
          <w:rFonts w:ascii="Times New Roman" w:hAnsi="Times New Roman" w:cs="Times New Roman"/>
          <w:lang w:val="hr-HR"/>
        </w:rPr>
        <w:t>drugim međunarodnim financijskim institucijama (uključujući multilateralne</w:t>
      </w:r>
      <w:r w:rsidRPr="00CE1785">
        <w:rPr>
          <w:rFonts w:ascii="Times New Roman" w:hAnsi="Times New Roman" w:cs="Times New Roman"/>
          <w:lang w:val="hr-HR"/>
        </w:rPr>
        <w:br/>
        <w:t>razvojne banke), ili primjenom nalaza Grupacije Svjetske banke o nepostojanju odgovornosti u pogledu prijevare i</w:t>
      </w:r>
      <w:r w:rsidR="00E34BC3">
        <w:rPr>
          <w:rFonts w:ascii="Times New Roman" w:hAnsi="Times New Roman" w:cs="Times New Roman"/>
          <w:lang w:val="hr-HR"/>
        </w:rPr>
        <w:t xml:space="preserve"> </w:t>
      </w:r>
      <w:r w:rsidRPr="00CE1785">
        <w:rPr>
          <w:rFonts w:ascii="Times New Roman" w:hAnsi="Times New Roman" w:cs="Times New Roman"/>
          <w:lang w:val="hr-HR"/>
        </w:rPr>
        <w:t>korupcije u vezi s korporativnom nabavom Grupacije Svjetske banke.</w:t>
      </w:r>
    </w:p>
    <w:p w14:paraId="2A6D5507" w14:textId="122F16F9" w:rsidR="00A5769C" w:rsidRDefault="00000000" w:rsidP="00A5769C">
      <w:pPr>
        <w:pStyle w:val="Bezproreda"/>
        <w:jc w:val="both"/>
        <w:rPr>
          <w:rFonts w:ascii="Times New Roman" w:hAnsi="Times New Roman" w:cs="Times New Roman"/>
          <w:lang w:val="hr-HR"/>
        </w:rPr>
      </w:pPr>
      <w:r w:rsidRPr="00CE1785">
        <w:rPr>
          <w:rFonts w:ascii="Times New Roman" w:hAnsi="Times New Roman" w:cs="Times New Roman"/>
          <w:lang w:val="hr-HR"/>
        </w:rPr>
        <w:br/>
      </w:r>
      <w:r w:rsidRPr="00CE1785">
        <w:rPr>
          <w:rFonts w:ascii="Times New Roman" w:hAnsi="Times New Roman" w:cs="Times New Roman"/>
          <w:lang w:val="hr-HR"/>
        </w:rPr>
        <w:br/>
        <w:t>Potvrđujemo da razumijemo posljedice nepridržavanja Smjernica Svjetske banke za borbu protiv korupcije, koje</w:t>
      </w:r>
      <w:r w:rsidR="00B737F1">
        <w:rPr>
          <w:rFonts w:ascii="Times New Roman" w:hAnsi="Times New Roman" w:cs="Times New Roman"/>
          <w:lang w:val="hr-HR"/>
        </w:rPr>
        <w:t xml:space="preserve"> </w:t>
      </w:r>
      <w:r w:rsidRPr="00CE1785">
        <w:rPr>
          <w:rFonts w:ascii="Times New Roman" w:hAnsi="Times New Roman" w:cs="Times New Roman"/>
          <w:lang w:val="hr-HR"/>
        </w:rPr>
        <w:t>mogu uključivati sankcije prema Smjernicama Svjetske banke za borbu protiv korupcije i u skladu s uobičajenim</w:t>
      </w:r>
      <w:r w:rsidR="00DE3B90">
        <w:rPr>
          <w:rFonts w:ascii="Times New Roman" w:hAnsi="Times New Roman" w:cs="Times New Roman"/>
          <w:lang w:val="hr-HR"/>
        </w:rPr>
        <w:t xml:space="preserve"> </w:t>
      </w:r>
      <w:r w:rsidRPr="00CE1785">
        <w:rPr>
          <w:rFonts w:ascii="Times New Roman" w:hAnsi="Times New Roman" w:cs="Times New Roman"/>
          <w:lang w:val="hr-HR"/>
        </w:rPr>
        <w:t>politikama i postupcima okvira za sankcije Banke. To može uključivati javno proglašavanje poduzeća neprihvatljivim,</w:t>
      </w:r>
      <w:r w:rsidR="00DE3B90">
        <w:rPr>
          <w:rFonts w:ascii="Times New Roman" w:hAnsi="Times New Roman" w:cs="Times New Roman"/>
          <w:lang w:val="hr-HR"/>
        </w:rPr>
        <w:t xml:space="preserve"> </w:t>
      </w:r>
      <w:r w:rsidRPr="00CE1785">
        <w:rPr>
          <w:rFonts w:ascii="Times New Roman" w:hAnsi="Times New Roman" w:cs="Times New Roman"/>
          <w:lang w:val="hr-HR"/>
        </w:rPr>
        <w:t>bilo na neodređeno ili određeno</w:t>
      </w:r>
      <w:r w:rsidR="00DE3B90">
        <w:rPr>
          <w:rFonts w:ascii="Times New Roman" w:hAnsi="Times New Roman" w:cs="Times New Roman"/>
          <w:lang w:val="hr-HR"/>
        </w:rPr>
        <w:t xml:space="preserve"> </w:t>
      </w:r>
      <w:r w:rsidRPr="00CE1785">
        <w:rPr>
          <w:rFonts w:ascii="Times New Roman" w:hAnsi="Times New Roman" w:cs="Times New Roman"/>
          <w:lang w:val="hr-HR"/>
        </w:rPr>
        <w:t>vremensko razdoblje, (i) da mu se dodijeli ili da na drugi način ima korist od ugovora</w:t>
      </w:r>
      <w:r w:rsidR="00DE3B90">
        <w:rPr>
          <w:rFonts w:ascii="Times New Roman" w:hAnsi="Times New Roman" w:cs="Times New Roman"/>
          <w:lang w:val="hr-HR"/>
        </w:rPr>
        <w:t xml:space="preserve"> </w:t>
      </w:r>
      <w:r w:rsidRPr="00CE1785">
        <w:rPr>
          <w:rFonts w:ascii="Times New Roman" w:hAnsi="Times New Roman" w:cs="Times New Roman"/>
          <w:lang w:val="hr-HR"/>
        </w:rPr>
        <w:t>koji financira Svjetska banka, financijski ili na bilo koji drugi način; (i</w:t>
      </w:r>
      <w:r w:rsidR="008704C8">
        <w:rPr>
          <w:rFonts w:ascii="Times New Roman" w:hAnsi="Times New Roman" w:cs="Times New Roman"/>
          <w:lang w:val="hr-HR"/>
        </w:rPr>
        <w:t>i</w:t>
      </w:r>
      <w:r w:rsidRPr="00CE1785">
        <w:rPr>
          <w:rFonts w:ascii="Times New Roman" w:hAnsi="Times New Roman" w:cs="Times New Roman"/>
          <w:lang w:val="hr-HR"/>
        </w:rPr>
        <w:t xml:space="preserve">) da bude imenovani </w:t>
      </w:r>
      <w:r w:rsidR="00DE3B90">
        <w:rPr>
          <w:rFonts w:ascii="Times New Roman" w:hAnsi="Times New Roman" w:cs="Times New Roman"/>
          <w:lang w:val="hr-HR"/>
        </w:rPr>
        <w:t>p</w:t>
      </w:r>
      <w:r w:rsidRPr="00CE1785">
        <w:rPr>
          <w:rFonts w:ascii="Times New Roman" w:hAnsi="Times New Roman" w:cs="Times New Roman"/>
          <w:lang w:val="hr-HR"/>
        </w:rPr>
        <w:t>odizvođač, konzultant,</w:t>
      </w:r>
      <w:r w:rsidR="00DE3B90">
        <w:rPr>
          <w:rFonts w:ascii="Times New Roman" w:hAnsi="Times New Roman" w:cs="Times New Roman"/>
          <w:lang w:val="hr-HR"/>
        </w:rPr>
        <w:t xml:space="preserve"> </w:t>
      </w:r>
      <w:r w:rsidRPr="00CE1785">
        <w:rPr>
          <w:rFonts w:ascii="Times New Roman" w:hAnsi="Times New Roman" w:cs="Times New Roman"/>
          <w:lang w:val="hr-HR"/>
        </w:rPr>
        <w:t>proizvođač ili dobavljač, ili pružatelj usluge drugog prihvatljivog poduzeća kojem se dodjeljuje ugovor koji financira</w:t>
      </w:r>
      <w:r w:rsidR="00DE3B90">
        <w:rPr>
          <w:rFonts w:ascii="Times New Roman" w:hAnsi="Times New Roman" w:cs="Times New Roman"/>
          <w:lang w:val="hr-HR"/>
        </w:rPr>
        <w:t xml:space="preserve"> </w:t>
      </w:r>
      <w:r w:rsidRPr="00CE1785">
        <w:rPr>
          <w:rFonts w:ascii="Times New Roman" w:hAnsi="Times New Roman" w:cs="Times New Roman"/>
          <w:lang w:val="hr-HR"/>
        </w:rPr>
        <w:t>Svjetska banka; i (iii) da primi prihode od bilo kojeg zajma Svjetske banke ili na bilo koji drugi način sudjeluje u</w:t>
      </w:r>
      <w:r w:rsidR="00A5769C">
        <w:rPr>
          <w:rFonts w:ascii="Times New Roman" w:hAnsi="Times New Roman" w:cs="Times New Roman"/>
          <w:lang w:val="hr-HR"/>
        </w:rPr>
        <w:t xml:space="preserve"> </w:t>
      </w:r>
      <w:r w:rsidRPr="00CE1785">
        <w:rPr>
          <w:rFonts w:ascii="Times New Roman" w:hAnsi="Times New Roman" w:cs="Times New Roman"/>
          <w:lang w:val="hr-HR"/>
        </w:rPr>
        <w:t>daljnjoj pripremi ili provedbi bilo kojeg projekta koji financira Svjetska banka.</w:t>
      </w:r>
    </w:p>
    <w:p w14:paraId="1EB38ACF" w14:textId="77777777" w:rsidR="005119F5" w:rsidRDefault="00000000" w:rsidP="00CF447D">
      <w:pPr>
        <w:pStyle w:val="Bezproreda"/>
        <w:jc w:val="both"/>
        <w:rPr>
          <w:rFonts w:ascii="Times New Roman" w:hAnsi="Times New Roman" w:cs="Times New Roman"/>
          <w:lang w:val="hr-HR"/>
        </w:rPr>
      </w:pPr>
      <w:r w:rsidRPr="00CE1785">
        <w:rPr>
          <w:rFonts w:ascii="Times New Roman" w:hAnsi="Times New Roman" w:cs="Times New Roman"/>
          <w:lang w:val="hr-HR"/>
        </w:rPr>
        <w:br/>
      </w:r>
      <w:r w:rsidRPr="00CE1785">
        <w:rPr>
          <w:rFonts w:ascii="Times New Roman" w:hAnsi="Times New Roman" w:cs="Times New Roman"/>
          <w:lang w:val="hr-HR"/>
        </w:rPr>
        <w:br/>
        <w:t>Razumijemo da možemo biti proglašeni neprihvatljivima u skladu s prethodno navedenim na temelju:</w:t>
      </w:r>
    </w:p>
    <w:p w14:paraId="2D3BFA84" w14:textId="77777777" w:rsidR="00550C39" w:rsidRDefault="00000000" w:rsidP="00CF447D">
      <w:pPr>
        <w:pStyle w:val="Bezproreda"/>
        <w:numPr>
          <w:ilvl w:val="0"/>
          <w:numId w:val="10"/>
        </w:numPr>
        <w:jc w:val="both"/>
        <w:rPr>
          <w:rFonts w:ascii="Times New Roman" w:hAnsi="Times New Roman" w:cs="Times New Roman"/>
          <w:lang w:val="hr-HR"/>
        </w:rPr>
      </w:pPr>
      <w:r w:rsidRPr="00CE1785">
        <w:rPr>
          <w:rFonts w:ascii="Times New Roman" w:hAnsi="Times New Roman" w:cs="Times New Roman"/>
          <w:lang w:val="hr-HR"/>
        </w:rPr>
        <w:t>dovršenog postupka Grupacije Svjetske banke za određivanje sankcija u skladu s njezinim uobičajenim postupcima</w:t>
      </w:r>
      <w:r w:rsidR="005119F5">
        <w:rPr>
          <w:rFonts w:ascii="Times New Roman" w:hAnsi="Times New Roman" w:cs="Times New Roman"/>
          <w:lang w:val="hr-HR"/>
        </w:rPr>
        <w:t xml:space="preserve"> </w:t>
      </w:r>
      <w:r w:rsidRPr="00CE1785">
        <w:rPr>
          <w:rFonts w:ascii="Times New Roman" w:hAnsi="Times New Roman" w:cs="Times New Roman"/>
          <w:lang w:val="hr-HR"/>
        </w:rPr>
        <w:t>u području sankcija</w:t>
      </w:r>
    </w:p>
    <w:p w14:paraId="5D1F3602" w14:textId="77777777" w:rsidR="00550C39" w:rsidRDefault="00000000" w:rsidP="00CF447D">
      <w:pPr>
        <w:pStyle w:val="Bezproreda"/>
        <w:numPr>
          <w:ilvl w:val="0"/>
          <w:numId w:val="10"/>
        </w:numPr>
        <w:jc w:val="both"/>
        <w:rPr>
          <w:rFonts w:ascii="Times New Roman" w:hAnsi="Times New Roman" w:cs="Times New Roman"/>
          <w:lang w:val="hr-HR"/>
        </w:rPr>
      </w:pPr>
      <w:r w:rsidRPr="00CE1785">
        <w:rPr>
          <w:rFonts w:ascii="Times New Roman" w:hAnsi="Times New Roman" w:cs="Times New Roman"/>
          <w:lang w:val="hr-HR"/>
        </w:rPr>
        <w:t>isključenja u dogovoru s drugim međunarodnim financijskim institucijama (uključujući multilateralne razvojne banke)</w:t>
      </w:r>
    </w:p>
    <w:p w14:paraId="0AAB69A7" w14:textId="77777777" w:rsidR="00AE4005" w:rsidRDefault="00000000" w:rsidP="00CF447D">
      <w:pPr>
        <w:pStyle w:val="Bezproreda"/>
        <w:numPr>
          <w:ilvl w:val="0"/>
          <w:numId w:val="10"/>
        </w:numPr>
        <w:jc w:val="both"/>
        <w:rPr>
          <w:rFonts w:ascii="Times New Roman" w:hAnsi="Times New Roman" w:cs="Times New Roman"/>
          <w:lang w:val="hr-HR"/>
        </w:rPr>
      </w:pPr>
      <w:r w:rsidRPr="00CE1785">
        <w:rPr>
          <w:rFonts w:ascii="Times New Roman" w:hAnsi="Times New Roman" w:cs="Times New Roman"/>
          <w:lang w:val="hr-HR"/>
        </w:rPr>
        <w:t>primjene nalaza Grupacije Svjetske banke o nepostojanju odgovornosti u pogledu prijevare i korupcije u vezi</w:t>
      </w:r>
      <w:r w:rsidR="00550C39">
        <w:rPr>
          <w:rFonts w:ascii="Times New Roman" w:hAnsi="Times New Roman" w:cs="Times New Roman"/>
          <w:lang w:val="hr-HR"/>
        </w:rPr>
        <w:t xml:space="preserve"> </w:t>
      </w:r>
      <w:r w:rsidRPr="00CE1785">
        <w:rPr>
          <w:rFonts w:ascii="Times New Roman" w:hAnsi="Times New Roman" w:cs="Times New Roman"/>
          <w:lang w:val="hr-HR"/>
        </w:rPr>
        <w:t>s korporativnom nabavom Grupacije Svjetske banke ili</w:t>
      </w:r>
    </w:p>
    <w:p w14:paraId="02B7C2C1" w14:textId="77777777" w:rsidR="00AE4005" w:rsidRDefault="00000000" w:rsidP="00CF447D">
      <w:pPr>
        <w:pStyle w:val="Bezproreda"/>
        <w:numPr>
          <w:ilvl w:val="0"/>
          <w:numId w:val="10"/>
        </w:numPr>
        <w:jc w:val="both"/>
        <w:rPr>
          <w:rFonts w:ascii="Times New Roman" w:hAnsi="Times New Roman" w:cs="Times New Roman"/>
          <w:lang w:val="hr-HR"/>
        </w:rPr>
      </w:pPr>
      <w:r w:rsidRPr="00CE1785">
        <w:rPr>
          <w:rFonts w:ascii="Times New Roman" w:hAnsi="Times New Roman" w:cs="Times New Roman"/>
          <w:lang w:val="hr-HR"/>
        </w:rPr>
        <w:t>privremene suspenzije ili preliminarne privremene suspenzije u vezi s tekućim postupkom Grupacije Svjetske banke</w:t>
      </w:r>
      <w:r w:rsidR="00A55EDF">
        <w:rPr>
          <w:rFonts w:ascii="Times New Roman" w:hAnsi="Times New Roman" w:cs="Times New Roman"/>
          <w:lang w:val="hr-HR"/>
        </w:rPr>
        <w:t xml:space="preserve"> </w:t>
      </w:r>
      <w:r w:rsidRPr="00CE1785">
        <w:rPr>
          <w:rFonts w:ascii="Times New Roman" w:hAnsi="Times New Roman" w:cs="Times New Roman"/>
          <w:lang w:val="hr-HR"/>
        </w:rPr>
        <w:t>za određivanje sankcija.</w:t>
      </w:r>
    </w:p>
    <w:p w14:paraId="3043D434" w14:textId="77777777" w:rsidR="00AE4005" w:rsidRDefault="00AE4005" w:rsidP="00AE4005">
      <w:pPr>
        <w:pStyle w:val="Bezproreda"/>
        <w:rPr>
          <w:rFonts w:ascii="Times New Roman" w:hAnsi="Times New Roman" w:cs="Times New Roman"/>
          <w:lang w:val="hr-HR"/>
        </w:rPr>
      </w:pPr>
    </w:p>
    <w:p w14:paraId="469C9F79" w14:textId="77777777" w:rsidR="009B75F8" w:rsidRDefault="00000000" w:rsidP="00AF0DBF">
      <w:pPr>
        <w:pStyle w:val="Bezproreda"/>
        <w:jc w:val="both"/>
        <w:rPr>
          <w:rFonts w:ascii="Times New Roman" w:hAnsi="Times New Roman" w:cs="Times New Roman"/>
          <w:lang w:val="hr-HR"/>
        </w:rPr>
      </w:pPr>
      <w:r w:rsidRPr="00CE1785">
        <w:rPr>
          <w:rFonts w:ascii="Times New Roman" w:hAnsi="Times New Roman" w:cs="Times New Roman"/>
          <w:lang w:val="hr-HR"/>
        </w:rPr>
        <w:t xml:space="preserve">Dozvoljavamo i od svojih podizvođača, </w:t>
      </w:r>
      <w:proofErr w:type="spellStart"/>
      <w:r w:rsidRPr="00CE1785">
        <w:rPr>
          <w:rFonts w:ascii="Times New Roman" w:hAnsi="Times New Roman" w:cs="Times New Roman"/>
          <w:lang w:val="hr-HR"/>
        </w:rPr>
        <w:t>podkonzultanata</w:t>
      </w:r>
      <w:proofErr w:type="spellEnd"/>
      <w:r w:rsidRPr="00CE1785">
        <w:rPr>
          <w:rFonts w:ascii="Times New Roman" w:hAnsi="Times New Roman" w:cs="Times New Roman"/>
          <w:lang w:val="hr-HR"/>
        </w:rPr>
        <w:t>, posrednika (imenovanih ili neimenovanih), zaposlenika,</w:t>
      </w:r>
      <w:r w:rsidR="00725DEB">
        <w:rPr>
          <w:rFonts w:ascii="Times New Roman" w:hAnsi="Times New Roman" w:cs="Times New Roman"/>
          <w:lang w:val="hr-HR"/>
        </w:rPr>
        <w:t xml:space="preserve"> </w:t>
      </w:r>
      <w:r w:rsidRPr="00CE1785">
        <w:rPr>
          <w:rFonts w:ascii="Times New Roman" w:hAnsi="Times New Roman" w:cs="Times New Roman"/>
          <w:lang w:val="hr-HR"/>
        </w:rPr>
        <w:t>konzultanata, pružatelja usluga ili dobavljača zahtijevamo da dozvole Banci da istraži sve račune, zapise i druge</w:t>
      </w:r>
      <w:r w:rsidR="00725DEB">
        <w:rPr>
          <w:rFonts w:ascii="Times New Roman" w:hAnsi="Times New Roman" w:cs="Times New Roman"/>
          <w:lang w:val="hr-HR"/>
        </w:rPr>
        <w:t xml:space="preserve"> </w:t>
      </w:r>
      <w:r w:rsidRPr="00CE1785">
        <w:rPr>
          <w:rFonts w:ascii="Times New Roman" w:hAnsi="Times New Roman" w:cs="Times New Roman"/>
          <w:lang w:val="hr-HR"/>
        </w:rPr>
        <w:t>dokumente povezane s postupkom nabave i/ili izvršenjem Ugovora te da imenuje revizore koji će provesti reviziju</w:t>
      </w:r>
      <w:r w:rsidR="00725DEB">
        <w:rPr>
          <w:rFonts w:ascii="Times New Roman" w:hAnsi="Times New Roman" w:cs="Times New Roman"/>
          <w:lang w:val="hr-HR"/>
        </w:rPr>
        <w:t xml:space="preserve"> </w:t>
      </w:r>
      <w:r w:rsidRPr="00CE1785">
        <w:rPr>
          <w:rFonts w:ascii="Times New Roman" w:hAnsi="Times New Roman" w:cs="Times New Roman"/>
          <w:lang w:val="hr-HR"/>
        </w:rPr>
        <w:t>njihova poduzeća.</w:t>
      </w:r>
    </w:p>
    <w:p w14:paraId="416F30C4" w14:textId="77777777" w:rsidR="009B75F8" w:rsidRDefault="00000000" w:rsidP="009B75F8">
      <w:pPr>
        <w:pStyle w:val="Bezproreda"/>
        <w:jc w:val="both"/>
        <w:rPr>
          <w:rFonts w:ascii="Times New Roman" w:hAnsi="Times New Roman" w:cs="Times New Roman"/>
          <w:lang w:val="hr-HR"/>
        </w:rPr>
      </w:pPr>
      <w:r w:rsidRPr="00CE1785">
        <w:rPr>
          <w:rFonts w:ascii="Times New Roman" w:hAnsi="Times New Roman" w:cs="Times New Roman"/>
          <w:lang w:val="hr-HR"/>
        </w:rPr>
        <w:br/>
      </w:r>
      <w:r w:rsidRPr="00CE1785">
        <w:rPr>
          <w:rFonts w:ascii="Times New Roman" w:hAnsi="Times New Roman" w:cs="Times New Roman"/>
          <w:lang w:val="hr-HR"/>
        </w:rPr>
        <w:br/>
      </w:r>
      <w:r w:rsidRPr="00CE1785">
        <w:rPr>
          <w:rFonts w:ascii="Times New Roman" w:hAnsi="Times New Roman" w:cs="Times New Roman"/>
          <w:lang w:val="hr-HR"/>
        </w:rPr>
        <w:lastRenderedPageBreak/>
        <w:t>Pristajemo čuvati sve račune, zapise i druge dokumente (bilo u fizičkom obliku ili elektroničkom formatu) povezane s</w:t>
      </w:r>
      <w:r w:rsidR="00725DEB">
        <w:rPr>
          <w:rFonts w:ascii="Times New Roman" w:hAnsi="Times New Roman" w:cs="Times New Roman"/>
          <w:lang w:val="hr-HR"/>
        </w:rPr>
        <w:t xml:space="preserve"> </w:t>
      </w:r>
      <w:r w:rsidRPr="00CE1785">
        <w:rPr>
          <w:rFonts w:ascii="Times New Roman" w:hAnsi="Times New Roman" w:cs="Times New Roman"/>
          <w:lang w:val="hr-HR"/>
        </w:rPr>
        <w:t>nabavom i izvršenjem Ugovora.</w:t>
      </w:r>
    </w:p>
    <w:p w14:paraId="0361761A" w14:textId="77777777" w:rsidR="009B75F8" w:rsidRDefault="009B75F8" w:rsidP="00AF0DBF">
      <w:pPr>
        <w:pStyle w:val="Bezproreda"/>
        <w:jc w:val="both"/>
        <w:rPr>
          <w:rFonts w:ascii="Times New Roman" w:hAnsi="Times New Roman" w:cs="Times New Roman"/>
          <w:lang w:val="hr-HR"/>
        </w:rPr>
      </w:pPr>
    </w:p>
    <w:p w14:paraId="43D22A23" w14:textId="4CFC8588" w:rsidR="00671647" w:rsidRDefault="00000000" w:rsidP="00AF0DBF">
      <w:pPr>
        <w:pStyle w:val="Bezproreda"/>
        <w:jc w:val="both"/>
        <w:rPr>
          <w:rFonts w:ascii="Times New Roman" w:hAnsi="Times New Roman" w:cs="Times New Roman"/>
          <w:lang w:val="hr-HR"/>
        </w:rPr>
      </w:pPr>
      <w:r w:rsidRPr="00CE1785">
        <w:rPr>
          <w:rFonts w:ascii="Times New Roman" w:hAnsi="Times New Roman" w:cs="Times New Roman"/>
          <w:lang w:val="hr-HR"/>
        </w:rPr>
        <w:br/>
        <w:t>Naziv ponuditelja:</w:t>
      </w:r>
      <w:r w:rsidR="00671647">
        <w:rPr>
          <w:rFonts w:ascii="Times New Roman" w:hAnsi="Times New Roman" w:cs="Times New Roman"/>
          <w:lang w:val="hr-HR"/>
        </w:rPr>
        <w:t>___________________________________________</w:t>
      </w:r>
      <w:r w:rsidR="004541AD">
        <w:rPr>
          <w:rFonts w:ascii="Times New Roman" w:hAnsi="Times New Roman" w:cs="Times New Roman"/>
          <w:lang w:val="hr-HR"/>
        </w:rPr>
        <w:t>____________________</w:t>
      </w:r>
    </w:p>
    <w:p w14:paraId="1F396150" w14:textId="77777777" w:rsidR="004541AD" w:rsidRDefault="00000000" w:rsidP="00AE4005">
      <w:pPr>
        <w:pStyle w:val="Bezproreda"/>
        <w:rPr>
          <w:rFonts w:ascii="Times New Roman" w:hAnsi="Times New Roman" w:cs="Times New Roman"/>
          <w:lang w:val="hr-HR"/>
        </w:rPr>
      </w:pPr>
      <w:r w:rsidRPr="00CE1785">
        <w:rPr>
          <w:rFonts w:ascii="Times New Roman" w:hAnsi="Times New Roman" w:cs="Times New Roman"/>
          <w:lang w:val="hr-HR"/>
        </w:rPr>
        <w:br/>
        <w:t>Ime i prezime ovlaštene osobe ponuditelja:</w:t>
      </w:r>
      <w:r w:rsidR="004541AD">
        <w:rPr>
          <w:rFonts w:ascii="Times New Roman" w:hAnsi="Times New Roman" w:cs="Times New Roman"/>
          <w:lang w:val="hr-HR"/>
        </w:rPr>
        <w:t>____________________________________________</w:t>
      </w:r>
    </w:p>
    <w:p w14:paraId="0E6A0F6D" w14:textId="77777777" w:rsidR="001C1FF3" w:rsidRDefault="00000000" w:rsidP="00AE4005">
      <w:pPr>
        <w:pStyle w:val="Bezproreda"/>
        <w:rPr>
          <w:rFonts w:ascii="Times New Roman" w:hAnsi="Times New Roman" w:cs="Times New Roman"/>
          <w:lang w:val="hr-HR"/>
        </w:rPr>
      </w:pPr>
      <w:r w:rsidRPr="00CE1785">
        <w:rPr>
          <w:rFonts w:ascii="Times New Roman" w:hAnsi="Times New Roman" w:cs="Times New Roman"/>
          <w:lang w:val="hr-HR"/>
        </w:rPr>
        <w:br/>
      </w:r>
      <w:r w:rsidRPr="00CE1785">
        <w:rPr>
          <w:rFonts w:ascii="Times New Roman" w:hAnsi="Times New Roman" w:cs="Times New Roman"/>
          <w:lang w:val="hr-HR"/>
        </w:rPr>
        <w:br/>
        <w:t>U ___________</w:t>
      </w:r>
      <w:r w:rsidR="004541AD">
        <w:rPr>
          <w:rFonts w:ascii="Times New Roman" w:hAnsi="Times New Roman" w:cs="Times New Roman"/>
          <w:lang w:val="hr-HR"/>
        </w:rPr>
        <w:t>_______</w:t>
      </w:r>
      <w:r w:rsidRPr="00CE1785">
        <w:rPr>
          <w:rFonts w:ascii="Times New Roman" w:hAnsi="Times New Roman" w:cs="Times New Roman"/>
          <w:lang w:val="hr-HR"/>
        </w:rPr>
        <w:t>, dana _________</w:t>
      </w:r>
      <w:r w:rsidR="004541AD">
        <w:rPr>
          <w:rFonts w:ascii="Times New Roman" w:hAnsi="Times New Roman" w:cs="Times New Roman"/>
          <w:lang w:val="hr-HR"/>
        </w:rPr>
        <w:t>___________</w:t>
      </w:r>
      <w:r w:rsidRPr="00CE1785">
        <w:rPr>
          <w:rFonts w:ascii="Times New Roman" w:hAnsi="Times New Roman" w:cs="Times New Roman"/>
          <w:lang w:val="hr-HR"/>
        </w:rPr>
        <w:t>_ 202</w:t>
      </w:r>
      <w:r w:rsidR="004541AD">
        <w:rPr>
          <w:rFonts w:ascii="Times New Roman" w:hAnsi="Times New Roman" w:cs="Times New Roman"/>
          <w:lang w:val="hr-HR"/>
        </w:rPr>
        <w:t>5</w:t>
      </w:r>
      <w:r w:rsidRPr="00CE1785">
        <w:rPr>
          <w:rFonts w:ascii="Times New Roman" w:hAnsi="Times New Roman" w:cs="Times New Roman"/>
          <w:lang w:val="hr-HR"/>
        </w:rPr>
        <w:t>.</w:t>
      </w:r>
      <w:r w:rsidRPr="00CE1785">
        <w:rPr>
          <w:rFonts w:ascii="Times New Roman" w:hAnsi="Times New Roman" w:cs="Times New Roman"/>
          <w:lang w:val="hr-HR"/>
        </w:rPr>
        <w:br/>
      </w:r>
      <w:r w:rsidRPr="00CE1785">
        <w:rPr>
          <w:rFonts w:ascii="Times New Roman" w:hAnsi="Times New Roman" w:cs="Times New Roman"/>
          <w:lang w:val="hr-HR"/>
        </w:rPr>
        <w:br/>
      </w:r>
    </w:p>
    <w:p w14:paraId="15AC1B29" w14:textId="77777777" w:rsidR="001C1FF3" w:rsidRDefault="001C1FF3" w:rsidP="00AE4005">
      <w:pPr>
        <w:pStyle w:val="Bezproreda"/>
        <w:rPr>
          <w:rFonts w:ascii="Times New Roman" w:hAnsi="Times New Roman" w:cs="Times New Roman"/>
          <w:lang w:val="hr-HR"/>
        </w:rPr>
      </w:pPr>
    </w:p>
    <w:p w14:paraId="774FEAF4" w14:textId="77777777" w:rsidR="001C1FF3" w:rsidRDefault="001C1FF3" w:rsidP="00AE4005">
      <w:pPr>
        <w:pStyle w:val="Bezproreda"/>
        <w:rPr>
          <w:rFonts w:ascii="Times New Roman" w:hAnsi="Times New Roman" w:cs="Times New Roman"/>
          <w:lang w:val="hr-HR"/>
        </w:rPr>
      </w:pPr>
    </w:p>
    <w:p w14:paraId="0C336D68" w14:textId="13B4A72F" w:rsidR="00537D0A" w:rsidRDefault="009B75F8" w:rsidP="009B75F8">
      <w:pPr>
        <w:pStyle w:val="Bezproreda"/>
        <w:ind w:left="3600" w:firstLine="720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                                 </w:t>
      </w:r>
      <w:r w:rsidR="00000000" w:rsidRPr="00CE1785">
        <w:rPr>
          <w:rFonts w:ascii="Times New Roman" w:hAnsi="Times New Roman" w:cs="Times New Roman"/>
          <w:lang w:val="hr-HR"/>
        </w:rPr>
        <w:t>Ponuditelj:</w:t>
      </w:r>
    </w:p>
    <w:p w14:paraId="05747682" w14:textId="77777777" w:rsidR="00537D0A" w:rsidRDefault="00537D0A" w:rsidP="00537D0A">
      <w:pPr>
        <w:pStyle w:val="Bezproreda"/>
        <w:ind w:left="4320" w:firstLine="720"/>
        <w:rPr>
          <w:rFonts w:ascii="Times New Roman" w:hAnsi="Times New Roman" w:cs="Times New Roman"/>
          <w:lang w:val="hr-HR"/>
        </w:rPr>
      </w:pPr>
    </w:p>
    <w:p w14:paraId="316870BF" w14:textId="61A095F0" w:rsidR="005109D5" w:rsidRPr="00CE1785" w:rsidRDefault="00537D0A" w:rsidP="00537D0A">
      <w:pPr>
        <w:pStyle w:val="Bezproreda"/>
        <w:ind w:left="5040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________________________________</w:t>
      </w:r>
      <w:r w:rsidR="00000000" w:rsidRPr="00CE1785">
        <w:rPr>
          <w:rFonts w:ascii="Times New Roman" w:hAnsi="Times New Roman" w:cs="Times New Roman"/>
          <w:lang w:val="hr-HR"/>
        </w:rPr>
        <w:br/>
        <w:t>(Ovjerava ovlaštena osoba ponuditelja)</w:t>
      </w:r>
      <w:r w:rsidR="00000000" w:rsidRPr="00CE1785">
        <w:rPr>
          <w:rFonts w:ascii="Times New Roman" w:hAnsi="Times New Roman" w:cs="Times New Roman"/>
          <w:lang w:val="hr-HR"/>
        </w:rPr>
        <w:br/>
      </w:r>
    </w:p>
    <w:sectPr w:rsidR="005109D5" w:rsidRPr="00CE178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Brojevi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Brojevi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Grafikeoznak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Grafikeoznak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E837FBA"/>
    <w:multiLevelType w:val="hybridMultilevel"/>
    <w:tmpl w:val="D27EB44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7271838">
    <w:abstractNumId w:val="8"/>
  </w:num>
  <w:num w:numId="2" w16cid:durableId="1489587786">
    <w:abstractNumId w:val="6"/>
  </w:num>
  <w:num w:numId="3" w16cid:durableId="13728962">
    <w:abstractNumId w:val="5"/>
  </w:num>
  <w:num w:numId="4" w16cid:durableId="108621848">
    <w:abstractNumId w:val="4"/>
  </w:num>
  <w:num w:numId="5" w16cid:durableId="2080782442">
    <w:abstractNumId w:val="7"/>
  </w:num>
  <w:num w:numId="6" w16cid:durableId="1693604671">
    <w:abstractNumId w:val="3"/>
  </w:num>
  <w:num w:numId="7" w16cid:durableId="62145375">
    <w:abstractNumId w:val="2"/>
  </w:num>
  <w:num w:numId="8" w16cid:durableId="1168446004">
    <w:abstractNumId w:val="1"/>
  </w:num>
  <w:num w:numId="9" w16cid:durableId="1879780690">
    <w:abstractNumId w:val="0"/>
  </w:num>
  <w:num w:numId="10" w16cid:durableId="193339169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4199F"/>
    <w:rsid w:val="0015074B"/>
    <w:rsid w:val="001C1FF3"/>
    <w:rsid w:val="00273D88"/>
    <w:rsid w:val="0029639D"/>
    <w:rsid w:val="00326F90"/>
    <w:rsid w:val="00356C14"/>
    <w:rsid w:val="004304E4"/>
    <w:rsid w:val="004541AD"/>
    <w:rsid w:val="004B165C"/>
    <w:rsid w:val="005109D5"/>
    <w:rsid w:val="005119F5"/>
    <w:rsid w:val="00537D0A"/>
    <w:rsid w:val="00550C39"/>
    <w:rsid w:val="005803D0"/>
    <w:rsid w:val="00605036"/>
    <w:rsid w:val="00671647"/>
    <w:rsid w:val="00725DEB"/>
    <w:rsid w:val="008323DD"/>
    <w:rsid w:val="008704C8"/>
    <w:rsid w:val="00906C09"/>
    <w:rsid w:val="009B75F8"/>
    <w:rsid w:val="00A165E8"/>
    <w:rsid w:val="00A55EDF"/>
    <w:rsid w:val="00A5769C"/>
    <w:rsid w:val="00A977DC"/>
    <w:rsid w:val="00AA1D8D"/>
    <w:rsid w:val="00AE4005"/>
    <w:rsid w:val="00AF0DBF"/>
    <w:rsid w:val="00B47730"/>
    <w:rsid w:val="00B737F1"/>
    <w:rsid w:val="00BA03C7"/>
    <w:rsid w:val="00CB0664"/>
    <w:rsid w:val="00CE1785"/>
    <w:rsid w:val="00CF447D"/>
    <w:rsid w:val="00D12ACE"/>
    <w:rsid w:val="00D9418D"/>
    <w:rsid w:val="00DE3B90"/>
    <w:rsid w:val="00E34BC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6BFA23"/>
  <w14:defaultImageDpi w14:val="300"/>
  <w15:docId w15:val="{4C52208B-04E3-4ABF-B1F0-B8CE0B854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618BF"/>
  </w:style>
  <w:style w:type="paragraph" w:styleId="Podnoje">
    <w:name w:val="footer"/>
    <w:basedOn w:val="Normal"/>
    <w:link w:val="Podno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618BF"/>
  </w:style>
  <w:style w:type="paragraph" w:styleId="Bezproreda">
    <w:name w:val="No Spacing"/>
    <w:uiPriority w:val="1"/>
    <w:qFormat/>
    <w:rsid w:val="00FC693F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">
    <w:name w:val="Title"/>
    <w:basedOn w:val="Normal"/>
    <w:next w:val="Normal"/>
    <w:link w:val="Nasl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lomakpopis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unhideWhenUsed/>
    <w:rsid w:val="00AA1D8D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AA1D8D"/>
  </w:style>
  <w:style w:type="paragraph" w:styleId="Tijeloteksta2">
    <w:name w:val="Body Text 2"/>
    <w:basedOn w:val="Normal"/>
    <w:link w:val="Tijeloteksta2Char"/>
    <w:uiPriority w:val="99"/>
    <w:unhideWhenUsed/>
    <w:rsid w:val="00AA1D8D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AA1D8D"/>
  </w:style>
  <w:style w:type="paragraph" w:styleId="Tijeloteksta3">
    <w:name w:val="Body Text 3"/>
    <w:basedOn w:val="Normal"/>
    <w:link w:val="Tijeloteksta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AA1D8D"/>
    <w:rPr>
      <w:sz w:val="16"/>
      <w:szCs w:val="16"/>
    </w:rPr>
  </w:style>
  <w:style w:type="paragraph" w:styleId="Popis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Popis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Popis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Grafikeoznak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Grafikeoznak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Grafikeoznak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Brojevi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Brojevi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Brojevi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Nastavakpopis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Nastavakpopis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Nastavakpopis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kstmakronaredbe">
    <w:name w:val="macro"/>
    <w:link w:val="Tekstmakronaredb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FC693F"/>
    <w:rPr>
      <w:i/>
      <w:iCs/>
      <w:color w:val="000000" w:themeColor="tex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Naglaeno">
    <w:name w:val="Strong"/>
    <w:basedOn w:val="Zadanifontodlomka"/>
    <w:uiPriority w:val="22"/>
    <w:qFormat/>
    <w:rsid w:val="00FC693F"/>
    <w:rPr>
      <w:b/>
      <w:bCs/>
    </w:rPr>
  </w:style>
  <w:style w:type="character" w:styleId="Istaknuto">
    <w:name w:val="Emphasis"/>
    <w:basedOn w:val="Zadanifontodlomka"/>
    <w:uiPriority w:val="20"/>
    <w:qFormat/>
    <w:rsid w:val="00FC693F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C693F"/>
    <w:rPr>
      <w:b/>
      <w:bCs/>
      <w:i/>
      <w:iCs/>
      <w:color w:val="4F81BD" w:themeColor="accent1"/>
    </w:rPr>
  </w:style>
  <w:style w:type="character" w:styleId="Neupadljivoisticanje">
    <w:name w:val="Subtle Emphasis"/>
    <w:basedOn w:val="Zadanifontodlomka"/>
    <w:uiPriority w:val="19"/>
    <w:qFormat/>
    <w:rsid w:val="00FC693F"/>
    <w:rPr>
      <w:i/>
      <w:iCs/>
      <w:color w:val="808080" w:themeColor="text1" w:themeTint="7F"/>
    </w:rPr>
  </w:style>
  <w:style w:type="character" w:styleId="Jakoisticanje">
    <w:name w:val="Intense Emphasis"/>
    <w:basedOn w:val="Zadanifontodlomka"/>
    <w:uiPriority w:val="21"/>
    <w:qFormat/>
    <w:rsid w:val="00FC693F"/>
    <w:rPr>
      <w:b/>
      <w:bCs/>
      <w:i/>
      <w:iCs/>
      <w:color w:val="4F81BD" w:themeColor="accent1"/>
    </w:rPr>
  </w:style>
  <w:style w:type="character" w:styleId="Neupadljivareferenca">
    <w:name w:val="Subtle Reference"/>
    <w:basedOn w:val="Zadanifontodlomka"/>
    <w:uiPriority w:val="31"/>
    <w:qFormat/>
    <w:rsid w:val="00FC693F"/>
    <w:rPr>
      <w:smallCaps/>
      <w:color w:val="C0504D" w:themeColor="accent2"/>
      <w:u w:val="single"/>
    </w:rPr>
  </w:style>
  <w:style w:type="character" w:styleId="Istaknutareferenca">
    <w:name w:val="Intense Reference"/>
    <w:basedOn w:val="Zadanifontodlomk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FC693F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FC693F"/>
    <w:pPr>
      <w:outlineLvl w:val="9"/>
    </w:pPr>
  </w:style>
  <w:style w:type="table" w:styleId="Reetkatablice">
    <w:name w:val="Table Grid"/>
    <w:basedOn w:val="Obinatablic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osjenanje">
    <w:name w:val="Light Shading"/>
    <w:basedOn w:val="Obinatablic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ijetlosjenanje-Isticanje3">
    <w:name w:val="Light Shading Accent 3"/>
    <w:basedOn w:val="Obinatablic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ijetlosjenanje-Isticanje4">
    <w:name w:val="Light Shading Accent 4"/>
    <w:basedOn w:val="Obinatablic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ijetlosjenanje-Isticanje5">
    <w:name w:val="Light Shading Accent 5"/>
    <w:basedOn w:val="Obinatablic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ijetlosjenanje-Isticanje6">
    <w:name w:val="Light Shading Accent 6"/>
    <w:basedOn w:val="Obinatablic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ijetlipopis">
    <w:name w:val="Light List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1">
    <w:name w:val="Light List Accent 1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ijetlipopis-Isticanje2">
    <w:name w:val="Light List Accent 2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ijetlipopis-Isticanje3">
    <w:name w:val="Light List Accent 3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ijetlipopis-Isticanje4">
    <w:name w:val="Light List Accent 4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ijetlipopis-Isticanje5">
    <w:name w:val="Light List Accent 5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rednjipopis-Isticanje6">
    <w:name w:val="Light List Accent 6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ijetlareetka">
    <w:name w:val="Light Grid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ijetlareetka-Isticanje1">
    <w:name w:val="Light Grid Accent 1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ijetlareetka-Isticanje2">
    <w:name w:val="Light Grid Accent 2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ijetlareetka-Isticanje3">
    <w:name w:val="Light Grid Accent 3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ijetlareetka-Isticanje4">
    <w:name w:val="Light Grid Accent 4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ijetlareetka-Isticanje5">
    <w:name w:val="Light Grid Accent 5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rednjareetka-Isticanje6">
    <w:name w:val="Light Grid Accent 6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rednjesjenanje1">
    <w:name w:val="Medium Shading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1">
    <w:name w:val="Medium Shading 1 Accent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2">
    <w:name w:val="Medium Shading 1 Accent 2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3">
    <w:name w:val="Medium Shading 1 Accent 3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4">
    <w:name w:val="Medium Shading 1 Accent 4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6">
    <w:name w:val="Medium Shading 1 Accent 6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2">
    <w:name w:val="Medium Shading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1">
    <w:name w:val="Medium Shading 2 Accent 1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2">
    <w:name w:val="Medium Shading 2 Accent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3">
    <w:name w:val="Medium Shading 2 Accent 3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4">
    <w:name w:val="Medium Shading 2 Accent 4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5">
    <w:name w:val="Medium Shading 2 Accent 5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6">
    <w:name w:val="Medium Shading 2 Accent 6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ipopis1">
    <w:name w:val="Medium Lis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popis1-Isticanje1">
    <w:name w:val="Medium List 1 Accen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popis1-Isticanje2">
    <w:name w:val="Medium List 1 Accent 2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popis1-Isticanje3">
    <w:name w:val="Medium List 1 Accent 3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popis1-Isticanje4">
    <w:name w:val="Medium List 1 Accent 4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popis1-Isticanje5">
    <w:name w:val="Medium List 1 Accent 5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popis1-Isticanje6">
    <w:name w:val="Medium List 1 Accent 6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popis2">
    <w:name w:val="Medium Lis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2">
    <w:name w:val="Medium List 2 Accen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3">
    <w:name w:val="Medium List 2 Accent 3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4">
    <w:name w:val="Medium List 2 Accent 4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5">
    <w:name w:val="Medium List 2 Accent 5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6">
    <w:name w:val="Medium List 2 Accent 6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reetka1">
    <w:name w:val="Medium Grid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reetka1-Isticanje1">
    <w:name w:val="Medium Grid 1 Accent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reetka1-Isticanje2">
    <w:name w:val="Medium Grid 1 Accent 2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reetka1-Isticanje3">
    <w:name w:val="Medium Grid 1 Accent 3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reetka1-Isticanje4">
    <w:name w:val="Medium Grid 1 Accent 4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reetka1-Isticanje5">
    <w:name w:val="Medium Grid 1 Accent 5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reetka1-Isticanje6">
    <w:name w:val="Medium Grid 1 Accent 6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reetka2">
    <w:name w:val="Medium Grid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1">
    <w:name w:val="Medium Grid 2 Accent 1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2">
    <w:name w:val="Medium Grid 2 Accent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3">
    <w:name w:val="Medium Grid 2 Accent 3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4">
    <w:name w:val="Medium Grid 2 Accent 4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5">
    <w:name w:val="Medium Grid 2 Accent 5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6">
    <w:name w:val="Medium Grid 2 Accent 6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">
    <w:name w:val="Medium Grid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reetka3-Isticanje1">
    <w:name w:val="Medium Grid 3 Accent 1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reetka3-Isticanje2">
    <w:name w:val="Medium Grid 3 Accent 2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reetka3-Isticanje3">
    <w:name w:val="Medium Grid 3 Accent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reetka3-Isticanje4">
    <w:name w:val="Medium Grid 3 Accent 4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reetka3-Isticanje5">
    <w:name w:val="Medium Grid 3 Accent 5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reetka3-Isticanje6">
    <w:name w:val="Medium Grid 3 Accent 6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nipopis">
    <w:name w:val="Dark List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ipopis-Isticanje1">
    <w:name w:val="Dark List Accent 1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nipopis-Isticanje2">
    <w:name w:val="Dark List Accent 2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nipopis-Isticanje3">
    <w:name w:val="Dark List Accent 3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nipopis-Isticanje4">
    <w:name w:val="Dark List Accent 4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nipopis-Isticanje5">
    <w:name w:val="Dark List Accent 5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nipopis-Isticanje6">
    <w:name w:val="Dark List Accent 6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Obojanosjenanje">
    <w:name w:val="Colorful Shading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1">
    <w:name w:val="Colorful Shading Accent 1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jenanjeuboji-Isticanje2">
    <w:name w:val="Colorful Shading Accent 2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3">
    <w:name w:val="Colorful Shading Accent 3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osjenanje-Isticanje4">
    <w:name w:val="Colorful Shading Accent 4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5">
    <w:name w:val="Colorful Shading Accent 5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6">
    <w:name w:val="Colorful Shading Accent 6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ipopis">
    <w:name w:val="Colorful List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anipopis-Isticanje1">
    <w:name w:val="Colorful List Accent 1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Obojanopopis-Isticanje2">
    <w:name w:val="Colorful List Accent 2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Obojanipopis-Isticanje3">
    <w:name w:val="Colorful List Accent 3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Obojanipopis-Isticanje4">
    <w:name w:val="Colorful List Accent 4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Obojanipopis-Isticanje5">
    <w:name w:val="Colorful List Accent 5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Obojanipopis-Isticanje6">
    <w:name w:val="Colorful List Accent 6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Obojanareetka">
    <w:name w:val="Colorful Grid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anareetka-Isticanje1">
    <w:name w:val="Colorful Grid Accent 1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bojanoreetka-Isticanje2">
    <w:name w:val="Colorful Grid Accent 2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bojanareetka-Isticanje3">
    <w:name w:val="Colorful Grid Accent 3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areetka-Isticanje4">
    <w:name w:val="Colorful Grid Accent 4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bojanareetka-Isticanje5">
    <w:name w:val="Colorful Grid Accent 5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bojanareetka-Isticanje6">
    <w:name w:val="Colorful Grid Accent 6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Sanja Zdep</cp:lastModifiedBy>
  <cp:revision>32</cp:revision>
  <dcterms:created xsi:type="dcterms:W3CDTF">2025-08-17T13:58:00Z</dcterms:created>
  <dcterms:modified xsi:type="dcterms:W3CDTF">2025-08-17T14:30:00Z</dcterms:modified>
  <cp:category/>
</cp:coreProperties>
</file>